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88BD" w14:textId="64697BD9" w:rsidR="009A304B" w:rsidRPr="00ED1633" w:rsidRDefault="00373F04" w:rsidP="00ED163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00000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</w:t>
      </w:r>
      <w:r w:rsidR="009A304B" w:rsidRPr="00CC263A">
        <w:rPr>
          <w:rFonts w:ascii="Arial" w:hAnsi="Arial" w:cs="Arial"/>
          <w:b/>
          <w:sz w:val="34"/>
          <w:szCs w:val="34"/>
        </w:rPr>
        <w:t xml:space="preserve"> </w:t>
      </w:r>
      <w:r w:rsidR="00DB57C0">
        <w:rPr>
          <w:rFonts w:ascii="Arial" w:hAnsi="Arial" w:cs="Arial"/>
          <w:b/>
          <w:sz w:val="34"/>
          <w:szCs w:val="34"/>
        </w:rPr>
        <w:t>D-dimer</w:t>
      </w:r>
      <w:r w:rsidR="009A304B" w:rsidRPr="00CC263A">
        <w:rPr>
          <w:rFonts w:ascii="Arial" w:hAnsi="Arial" w:cs="Arial"/>
          <w:b/>
          <w:sz w:val="34"/>
          <w:szCs w:val="34"/>
        </w:rPr>
        <w:t xml:space="preserve"> External Quality Control Program</w:t>
      </w:r>
    </w:p>
    <w:p w14:paraId="10D5ACDB" w14:textId="77777777" w:rsidR="009A304B" w:rsidRPr="008148A4" w:rsidRDefault="009A304B" w:rsidP="009A304B">
      <w:pPr>
        <w:pStyle w:val="Heading1"/>
        <w:ind w:left="-284" w:right="-469"/>
        <w:rPr>
          <w:rFonts w:cs="Arial"/>
          <w:sz w:val="20"/>
          <w:u w:val="single"/>
        </w:rPr>
      </w:pPr>
      <w:r w:rsidRPr="008148A4">
        <w:t>Directions for performing test:</w:t>
      </w:r>
      <w:r w:rsidR="002977AA" w:rsidRPr="002977AA">
        <w:rPr>
          <w:noProof/>
          <w:lang w:eastAsia="en-AU"/>
        </w:rPr>
        <w:t xml:space="preserve"> </w:t>
      </w:r>
    </w:p>
    <w:p w14:paraId="70551124" w14:textId="23E5FC4C" w:rsidR="000A49E0" w:rsidRDefault="000A49E0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Select sample </w:t>
      </w:r>
      <w:r w:rsidR="00373F04">
        <w:rPr>
          <w:rFonts w:ascii="Arial" w:hAnsi="Arial" w:cs="Arial"/>
        </w:rPr>
        <w:t>to run</w:t>
      </w:r>
      <w:bookmarkStart w:id="0" w:name="_GoBack"/>
      <w:bookmarkEnd w:id="0"/>
      <w:r>
        <w:rPr>
          <w:rFonts w:ascii="Arial" w:hAnsi="Arial" w:cs="Arial"/>
        </w:rPr>
        <w:t xml:space="preserve">, as indicated </w:t>
      </w:r>
      <w:r w:rsidR="00DE51AE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label on the bottle</w:t>
      </w:r>
    </w:p>
    <w:p w14:paraId="0A7F8C24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Open the bottle of control very carefully, avoiding loss </w:t>
      </w:r>
      <w:r w:rsidR="00DE51AE">
        <w:rPr>
          <w:rFonts w:ascii="Arial" w:hAnsi="Arial" w:cs="Arial"/>
        </w:rPr>
        <w:t>of any lyophilised material</w:t>
      </w:r>
    </w:p>
    <w:p w14:paraId="5A2FF082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Carefully add exactly 0.5 </w:t>
      </w:r>
      <w:r w:rsidR="00745D6B">
        <w:rPr>
          <w:rFonts w:ascii="Arial" w:hAnsi="Arial" w:cs="Arial"/>
        </w:rPr>
        <w:t>mL</w:t>
      </w:r>
      <w:r w:rsidRPr="008148A4">
        <w:rPr>
          <w:rFonts w:ascii="Arial" w:hAnsi="Arial" w:cs="Arial"/>
        </w:rPr>
        <w:t xml:space="preserve"> of distilled water (or water for injection). Close the bottle carefully and allow the contents to dissolve for 5 minutes by occasionally swirling the contents whilst avoiding foam formation.</w:t>
      </w:r>
    </w:p>
    <w:p w14:paraId="7C2A843D" w14:textId="77777777" w:rsidR="002A7452" w:rsidRDefault="009A304B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 xml:space="preserve">The control solution is now ready to run on the </w:t>
      </w:r>
      <w:r w:rsidR="002252B0">
        <w:rPr>
          <w:rFonts w:ascii="Arial" w:hAnsi="Arial" w:cs="Arial"/>
        </w:rPr>
        <w:t>cobas h 232</w:t>
      </w:r>
      <w:r w:rsidRPr="008148A4">
        <w:rPr>
          <w:rFonts w:ascii="Arial" w:hAnsi="Arial" w:cs="Arial"/>
        </w:rPr>
        <w:t xml:space="preserve"> machine</w:t>
      </w:r>
      <w:r w:rsidR="00DE51AE">
        <w:rPr>
          <w:rFonts w:ascii="Arial" w:hAnsi="Arial" w:cs="Arial"/>
        </w:rPr>
        <w:t>.</w:t>
      </w:r>
      <w:r w:rsidRPr="008148A4">
        <w:rPr>
          <w:rFonts w:ascii="Arial" w:hAnsi="Arial" w:cs="Arial"/>
        </w:rPr>
        <w:t xml:space="preserve"> </w:t>
      </w:r>
    </w:p>
    <w:p w14:paraId="06201046" w14:textId="77777777" w:rsidR="002A7452" w:rsidRPr="002A7452" w:rsidRDefault="002A7452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2A7452">
        <w:rPr>
          <w:rFonts w:ascii="Arial" w:hAnsi="Arial" w:cs="Arial"/>
        </w:rPr>
        <w:t xml:space="preserve">Select patient test and </w:t>
      </w:r>
      <w:r w:rsidRPr="002A7452">
        <w:rPr>
          <w:rFonts w:ascii="Arial" w:hAnsi="Arial" w:cs="Arial"/>
          <w:b/>
        </w:rPr>
        <w:t>scan the barcode on the vial</w:t>
      </w:r>
      <w:r w:rsidRPr="002A7452">
        <w:rPr>
          <w:rFonts w:ascii="Arial" w:hAnsi="Arial" w:cs="Arial"/>
        </w:rPr>
        <w:t xml:space="preserve"> </w:t>
      </w:r>
    </w:p>
    <w:p w14:paraId="171D0780" w14:textId="77777777" w:rsidR="009A304B" w:rsidRPr="008148A4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8148A4">
        <w:rPr>
          <w:rFonts w:ascii="Arial" w:hAnsi="Arial" w:cs="Arial"/>
        </w:rPr>
        <w:t>The control solution is now run the same way as a patient test (i.e. add 0.</w:t>
      </w:r>
      <w:r w:rsidR="00F41F88">
        <w:rPr>
          <w:rFonts w:ascii="Arial" w:hAnsi="Arial" w:cs="Arial"/>
        </w:rPr>
        <w:t>15</w:t>
      </w:r>
      <w:r w:rsidR="00745D6B">
        <w:rPr>
          <w:rFonts w:ascii="Arial" w:hAnsi="Arial" w:cs="Arial"/>
        </w:rPr>
        <w:t>mL</w:t>
      </w:r>
      <w:r w:rsidR="00DE51AE">
        <w:rPr>
          <w:rFonts w:ascii="Arial" w:hAnsi="Arial" w:cs="Arial"/>
        </w:rPr>
        <w:t xml:space="preserve"> of solution to the test strip)</w:t>
      </w:r>
    </w:p>
    <w:p w14:paraId="4FB58A92" w14:textId="77777777" w:rsidR="009A304B" w:rsidRDefault="009A304B" w:rsidP="009A304B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>
        <w:rPr>
          <w:rFonts w:ascii="Arial" w:hAnsi="Arial" w:cs="Arial"/>
        </w:rPr>
        <w:t>Once analysis is complete, fill</w:t>
      </w:r>
      <w:r w:rsidRPr="008148A4">
        <w:rPr>
          <w:rFonts w:ascii="Arial" w:hAnsi="Arial" w:cs="Arial"/>
        </w:rPr>
        <w:t xml:space="preserve"> out appropriate sheet </w:t>
      </w:r>
      <w:r w:rsidR="001E2F64">
        <w:rPr>
          <w:rFonts w:ascii="Arial" w:hAnsi="Arial" w:cs="Arial"/>
        </w:rPr>
        <w:t>(i</w:t>
      </w:r>
      <w:r w:rsidR="00897F99">
        <w:rPr>
          <w:rFonts w:ascii="Arial" w:hAnsi="Arial" w:cs="Arial"/>
        </w:rPr>
        <w:t xml:space="preserve">ncluding test strip lot number) </w:t>
      </w:r>
      <w:r w:rsidRPr="008148A4">
        <w:rPr>
          <w:rFonts w:ascii="Arial" w:hAnsi="Arial" w:cs="Arial"/>
        </w:rPr>
        <w:t xml:space="preserve">and fax results to iCCnet </w:t>
      </w:r>
      <w:r w:rsidR="00396E6D">
        <w:rPr>
          <w:rFonts w:ascii="Arial" w:hAnsi="Arial" w:cs="Arial"/>
        </w:rPr>
        <w:t>SA</w:t>
      </w:r>
      <w:r w:rsidRPr="008148A4">
        <w:rPr>
          <w:rFonts w:ascii="Arial" w:hAnsi="Arial" w:cs="Arial"/>
        </w:rPr>
        <w:t xml:space="preserve"> office (08) </w:t>
      </w:r>
      <w:r w:rsidR="00745D6B">
        <w:rPr>
          <w:rFonts w:ascii="Arial" w:hAnsi="Arial" w:cs="Arial"/>
        </w:rPr>
        <w:t>7117</w:t>
      </w:r>
      <w:r w:rsidR="00A471E5">
        <w:rPr>
          <w:rFonts w:ascii="Arial" w:hAnsi="Arial" w:cs="Arial"/>
        </w:rPr>
        <w:t xml:space="preserve"> 0635</w:t>
      </w:r>
      <w:r w:rsidR="001721ED">
        <w:rPr>
          <w:rFonts w:ascii="Arial" w:hAnsi="Arial" w:cs="Arial"/>
        </w:rPr>
        <w:t xml:space="preserve"> </w:t>
      </w:r>
      <w:r w:rsidR="001974F7">
        <w:rPr>
          <w:rFonts w:ascii="Arial" w:hAnsi="Arial" w:cs="Arial"/>
        </w:rPr>
        <w:t xml:space="preserve">and please download results </w:t>
      </w:r>
      <w:r w:rsidR="002D4FDD" w:rsidRPr="00DB7D61">
        <w:rPr>
          <w:rFonts w:ascii="Arial" w:hAnsi="Arial" w:cs="Arial"/>
        </w:rPr>
        <w:t xml:space="preserve">to </w:t>
      </w:r>
      <w:r w:rsidR="002D4FDD">
        <w:rPr>
          <w:rFonts w:ascii="Arial" w:hAnsi="Arial" w:cs="Arial"/>
        </w:rPr>
        <w:t xml:space="preserve">iPOCCS via the dock </w:t>
      </w:r>
      <w:r w:rsidR="002D4FDD" w:rsidRPr="0084426F">
        <w:rPr>
          <w:rFonts w:ascii="Arial" w:hAnsi="Arial" w:cs="Arial"/>
        </w:rPr>
        <w:t>(electronic download for SA Health Hospitals)</w:t>
      </w:r>
    </w:p>
    <w:p w14:paraId="0291F16A" w14:textId="54DC2D17" w:rsidR="00651BB2" w:rsidRDefault="009A304B" w:rsidP="002A7452">
      <w:pPr>
        <w:numPr>
          <w:ilvl w:val="0"/>
          <w:numId w:val="1"/>
        </w:numPr>
        <w:tabs>
          <w:tab w:val="num" w:pos="142"/>
        </w:tabs>
        <w:spacing w:before="120" w:after="60" w:line="264" w:lineRule="auto"/>
        <w:ind w:left="142" w:right="-327" w:hanging="426"/>
        <w:rPr>
          <w:rFonts w:ascii="Arial" w:hAnsi="Arial" w:cs="Arial"/>
        </w:rPr>
      </w:pPr>
      <w:r w:rsidRPr="00DE51AE">
        <w:rPr>
          <w:rFonts w:ascii="Arial" w:hAnsi="Arial" w:cs="Arial"/>
        </w:rPr>
        <w:t xml:space="preserve">Discard the bottle of control </w:t>
      </w:r>
    </w:p>
    <w:p w14:paraId="1DBAC112" w14:textId="65B44FA7" w:rsidR="00ED1633" w:rsidRDefault="00ED1633" w:rsidP="00ED1633">
      <w:pPr>
        <w:spacing w:before="120" w:after="60" w:line="264" w:lineRule="auto"/>
        <w:ind w:right="-327"/>
        <w:rPr>
          <w:rFonts w:ascii="Arial" w:hAnsi="Arial" w:cs="Arial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ED653" wp14:editId="704EBDD1">
                <wp:simplePos x="0" y="0"/>
                <wp:positionH relativeFrom="column">
                  <wp:posOffset>1844040</wp:posOffset>
                </wp:positionH>
                <wp:positionV relativeFrom="paragraph">
                  <wp:posOffset>144780</wp:posOffset>
                </wp:positionV>
                <wp:extent cx="1663700" cy="365760"/>
                <wp:effectExtent l="0" t="0" r="12700" b="1524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801D" id="Rectangle 154" o:spid="_x0000_s1026" style="position:absolute;margin-left:145.2pt;margin-top:11.4pt;width:131pt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ZxJA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"/>
            </w:pict>
          </mc:Fallback>
        </mc:AlternateContent>
      </w:r>
    </w:p>
    <w:p w14:paraId="48437D2A" w14:textId="5CE203B0" w:rsidR="00ED1633" w:rsidRPr="00ED1633" w:rsidRDefault="00ED1633" w:rsidP="00ED1633">
      <w:pPr>
        <w:spacing w:before="120" w:after="60" w:line="264" w:lineRule="auto"/>
        <w:ind w:right="-327" w:firstLine="720"/>
        <w:rPr>
          <w:rFonts w:ascii="Arial" w:hAnsi="Arial" w:cs="Arial"/>
          <w:sz w:val="24"/>
          <w:szCs w:val="24"/>
        </w:rPr>
      </w:pPr>
      <w:r w:rsidRPr="00ED1633">
        <w:rPr>
          <w:rFonts w:ascii="Arial" w:hAnsi="Arial" w:cs="Arial"/>
          <w:sz w:val="24"/>
          <w:szCs w:val="24"/>
        </w:rPr>
        <w:t>SAMPLE NUMBER</w:t>
      </w:r>
    </w:p>
    <w:p w14:paraId="0F253FCA" w14:textId="3587D776" w:rsidR="00ED1633" w:rsidRDefault="00ED1633" w:rsidP="00ED1633">
      <w:pPr>
        <w:spacing w:before="120" w:after="60" w:line="264" w:lineRule="auto"/>
        <w:ind w:right="-327"/>
        <w:rPr>
          <w:rFonts w:ascii="Arial" w:hAnsi="Arial" w:cs="Arial"/>
        </w:rPr>
      </w:pPr>
    </w:p>
    <w:p w14:paraId="37619758" w14:textId="77777777" w:rsidR="00ED1633" w:rsidRPr="002A7452" w:rsidRDefault="00ED1633" w:rsidP="00ED1633">
      <w:pPr>
        <w:spacing w:before="120" w:after="60" w:line="264" w:lineRule="auto"/>
        <w:ind w:right="-327"/>
        <w:rPr>
          <w:rFonts w:ascii="Arial" w:hAnsi="Arial" w:cs="Arial"/>
        </w:rPr>
      </w:pPr>
    </w:p>
    <w:p w14:paraId="33E711FA" w14:textId="39D05177" w:rsidR="009A304B" w:rsidRPr="001E2F64" w:rsidRDefault="001E2F64" w:rsidP="00651BB2">
      <w:pPr>
        <w:pStyle w:val="Heading2"/>
        <w:ind w:left="2880" w:firstLine="0"/>
        <w:rPr>
          <w:b/>
        </w:rPr>
      </w:pPr>
      <w:r>
        <w:rPr>
          <w:b/>
        </w:rPr>
        <w:t xml:space="preserve">Test </w:t>
      </w:r>
      <w:r w:rsidRPr="001E2F64">
        <w:rPr>
          <w:b/>
        </w:rPr>
        <w:t>Strip Lot</w:t>
      </w:r>
      <w:r>
        <w:rPr>
          <w:b/>
        </w:rPr>
        <w:t xml:space="preserve"> Number</w:t>
      </w:r>
      <w:r w:rsidRPr="001E2F64">
        <w:rPr>
          <w:b/>
        </w:rPr>
        <w:t xml:space="preserve"> </w:t>
      </w:r>
      <w:r w:rsidR="00651BB2">
        <w:rPr>
          <w:b/>
        </w:rPr>
        <w:tab/>
      </w:r>
      <w:r w:rsidR="00651BB2">
        <w:rPr>
          <w:b/>
        </w:rPr>
        <w:tab/>
        <w:t xml:space="preserve">   Result</w:t>
      </w:r>
    </w:p>
    <w:p w14:paraId="42A96C94" w14:textId="7B958049" w:rsidR="009A304B" w:rsidRPr="00651BB2" w:rsidRDefault="009A304B" w:rsidP="009A304B">
      <w:pPr>
        <w:rPr>
          <w:sz w:val="10"/>
        </w:rPr>
      </w:pPr>
    </w:p>
    <w:p w14:paraId="78B7428D" w14:textId="71E4B379" w:rsidR="009A304B" w:rsidRDefault="0016493F" w:rsidP="009A304B">
      <w:pPr>
        <w:pStyle w:val="Heading2"/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67F35" wp14:editId="4DBC5751">
                <wp:simplePos x="0" y="0"/>
                <wp:positionH relativeFrom="column">
                  <wp:posOffset>3866515</wp:posOffset>
                </wp:positionH>
                <wp:positionV relativeFrom="paragraph">
                  <wp:posOffset>62865</wp:posOffset>
                </wp:positionV>
                <wp:extent cx="1371600" cy="365760"/>
                <wp:effectExtent l="8890" t="5715" r="10160" b="9525"/>
                <wp:wrapNone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3596" w14:textId="77777777" w:rsidR="00681945" w:rsidRPr="001E2F64" w:rsidRDefault="00681945" w:rsidP="00651BB2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μg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7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45pt;margin-top:4.95pt;width:108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Q2KwIAAFI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">
                <v:textbox>
                  <w:txbxContent>
                    <w:p w14:paraId="0C1B3596" w14:textId="77777777" w:rsidR="00681945" w:rsidRPr="001E2F64" w:rsidRDefault="00681945" w:rsidP="00651BB2">
                      <w:pPr>
                        <w:spacing w:before="120"/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μg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ED6D53" wp14:editId="5687D8A6">
                <wp:simplePos x="0" y="0"/>
                <wp:positionH relativeFrom="column">
                  <wp:posOffset>1841500</wp:posOffset>
                </wp:positionH>
                <wp:positionV relativeFrom="paragraph">
                  <wp:posOffset>62865</wp:posOffset>
                </wp:positionV>
                <wp:extent cx="1663700" cy="365760"/>
                <wp:effectExtent l="12700" t="5715" r="9525" b="9525"/>
                <wp:wrapNone/>
                <wp:docPr id="18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B5AC" id="Rectangle 154" o:spid="_x0000_s1026" style="position:absolute;margin-left:145pt;margin-top:4.95pt;width:131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"/>
            </w:pict>
          </mc:Fallback>
        </mc:AlternateContent>
      </w:r>
    </w:p>
    <w:p w14:paraId="298124CB" w14:textId="6E150D34" w:rsidR="009A304B" w:rsidRPr="00651BB2" w:rsidRDefault="00DB57C0" w:rsidP="009A304B">
      <w:pPr>
        <w:pStyle w:val="Heading2"/>
        <w:rPr>
          <w:b/>
        </w:rPr>
      </w:pPr>
      <w:r>
        <w:rPr>
          <w:b/>
        </w:rPr>
        <w:t>D-dimer</w:t>
      </w:r>
      <w:r w:rsidR="001E2F64" w:rsidRPr="00651BB2">
        <w:rPr>
          <w:b/>
        </w:rPr>
        <w:tab/>
      </w:r>
      <w:r w:rsidR="001E2F64" w:rsidRPr="00651BB2">
        <w:rPr>
          <w:b/>
        </w:rPr>
        <w:tab/>
      </w:r>
      <w:r w:rsidR="001E2F64" w:rsidRPr="00651BB2">
        <w:rPr>
          <w:b/>
        </w:rPr>
        <w:tab/>
      </w:r>
      <w:r w:rsidR="001E2F64" w:rsidRPr="00651BB2">
        <w:rPr>
          <w:b/>
        </w:rPr>
        <w:tab/>
        <w:t xml:space="preserve">     </w:t>
      </w:r>
    </w:p>
    <w:p w14:paraId="5A6D461A" w14:textId="77777777" w:rsidR="009A304B" w:rsidRDefault="009A304B" w:rsidP="009A304B"/>
    <w:p w14:paraId="0D6DB6D0" w14:textId="77777777" w:rsidR="009A304B" w:rsidRDefault="009A304B" w:rsidP="009A304B"/>
    <w:p w14:paraId="450B1038" w14:textId="77777777" w:rsidR="009A304B" w:rsidRDefault="00276B18" w:rsidP="009A304B">
      <w:r>
        <w:rPr>
          <w:noProof/>
          <w:lang w:eastAsia="en-AU"/>
        </w:rPr>
        <w:drawing>
          <wp:anchor distT="0" distB="0" distL="114300" distR="114300" simplePos="0" relativeHeight="251693056" behindDoc="0" locked="0" layoutInCell="1" allowOverlap="1" wp14:anchorId="348F4DCB" wp14:editId="78A83764">
            <wp:simplePos x="0" y="0"/>
            <wp:positionH relativeFrom="column">
              <wp:posOffset>4070985</wp:posOffset>
            </wp:positionH>
            <wp:positionV relativeFrom="paragraph">
              <wp:posOffset>101336</wp:posOffset>
            </wp:positionV>
            <wp:extent cx="2181860" cy="1744345"/>
            <wp:effectExtent l="0" t="0" r="889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64D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3F"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1DE94" wp14:editId="0DA4B94C">
                <wp:simplePos x="0" y="0"/>
                <wp:positionH relativeFrom="column">
                  <wp:posOffset>2286000</wp:posOffset>
                </wp:positionH>
                <wp:positionV relativeFrom="paragraph">
                  <wp:posOffset>39370</wp:posOffset>
                </wp:positionV>
                <wp:extent cx="1714500" cy="365760"/>
                <wp:effectExtent l="9525" t="10795" r="9525" b="13970"/>
                <wp:wrapNone/>
                <wp:docPr id="18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8130" id="Rectangle 95" o:spid="_x0000_s1026" style="position:absolute;margin-left:180pt;margin-top:3.1pt;width:1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"/>
            </w:pict>
          </mc:Fallback>
        </mc:AlternateContent>
      </w:r>
    </w:p>
    <w:p w14:paraId="547A1932" w14:textId="77777777" w:rsidR="009A304B" w:rsidRDefault="009A304B" w:rsidP="009A304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Date/Time Reconstituted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B257FBC" w14:textId="77777777" w:rsidR="009A304B" w:rsidRDefault="009A304B" w:rsidP="009A304B">
      <w:pPr>
        <w:ind w:left="720" w:firstLine="720"/>
        <w:rPr>
          <w:rFonts w:ascii="Arial" w:hAnsi="Arial"/>
          <w:sz w:val="24"/>
        </w:rPr>
      </w:pPr>
    </w:p>
    <w:p w14:paraId="18A230B5" w14:textId="77777777" w:rsidR="009A304B" w:rsidRDefault="0016493F" w:rsidP="009A304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550CF" wp14:editId="60D9D184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1714500" cy="365760"/>
                <wp:effectExtent l="9525" t="5715" r="9525" b="9525"/>
                <wp:wrapNone/>
                <wp:docPr id="18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613C" id="Rectangle 92" o:spid="_x0000_s1026" style="position:absolute;margin-left:180pt;margin-top:6.45pt;width:13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"/>
            </w:pict>
          </mc:Fallback>
        </mc:AlternateContent>
      </w:r>
    </w:p>
    <w:p w14:paraId="21334854" w14:textId="77777777" w:rsidR="009A304B" w:rsidRDefault="009A304B" w:rsidP="009A304B">
      <w:pPr>
        <w:ind w:firstLine="720"/>
      </w:pPr>
      <w:r>
        <w:rPr>
          <w:rFonts w:ascii="Arial" w:hAnsi="Arial"/>
          <w:sz w:val="24"/>
        </w:rPr>
        <w:t>Date/Time Analysed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76A7750" w14:textId="77777777" w:rsidR="009A304B" w:rsidRDefault="009A304B" w:rsidP="009A304B"/>
    <w:p w14:paraId="5A7005C3" w14:textId="77777777" w:rsidR="00DB57C0" w:rsidRDefault="00DB57C0" w:rsidP="009A304B"/>
    <w:p w14:paraId="1699F18B" w14:textId="77777777" w:rsidR="009A304B" w:rsidRDefault="0016493F" w:rsidP="009A30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479743" wp14:editId="1882A4CF">
                <wp:simplePos x="0" y="0"/>
                <wp:positionH relativeFrom="column">
                  <wp:posOffset>2286635</wp:posOffset>
                </wp:positionH>
                <wp:positionV relativeFrom="paragraph">
                  <wp:posOffset>97790</wp:posOffset>
                </wp:positionV>
                <wp:extent cx="1713865" cy="365760"/>
                <wp:effectExtent l="10160" t="12065" r="9525" b="12700"/>
                <wp:wrapNone/>
                <wp:docPr id="17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2562" id="Rectangle 90" o:spid="_x0000_s1026" style="position:absolute;margin-left:180.05pt;margin-top:7.7pt;width:134.95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"/>
            </w:pict>
          </mc:Fallback>
        </mc:AlternateContent>
      </w:r>
    </w:p>
    <w:p w14:paraId="2AD423F6" w14:textId="77777777" w:rsidR="009A304B" w:rsidRDefault="009A304B" w:rsidP="009A304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7744C44" w14:textId="77777777" w:rsidR="009A304B" w:rsidRDefault="009A304B" w:rsidP="009A304B">
      <w:pPr>
        <w:rPr>
          <w:rFonts w:ascii="Arial" w:hAnsi="Arial"/>
          <w:sz w:val="24"/>
        </w:rPr>
      </w:pPr>
    </w:p>
    <w:p w14:paraId="339E9383" w14:textId="77777777" w:rsidR="009A304B" w:rsidRDefault="009A304B" w:rsidP="009A304B">
      <w:pPr>
        <w:rPr>
          <w:rFonts w:ascii="Arial" w:hAnsi="Arial"/>
          <w:sz w:val="24"/>
        </w:rPr>
      </w:pPr>
    </w:p>
    <w:p w14:paraId="658DD504" w14:textId="77777777" w:rsidR="009A304B" w:rsidRDefault="0016493F" w:rsidP="009A30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946E7" wp14:editId="0422047B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3429000" cy="417830"/>
                <wp:effectExtent l="9525" t="12065" r="9525" b="8255"/>
                <wp:wrapNone/>
                <wp:docPr id="17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D4CC" w14:textId="3F1F0FDD" w:rsidR="00681945" w:rsidRPr="00BD2C4B" w:rsidRDefault="00681945" w:rsidP="009A3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46E7" id="Text Box 91" o:spid="_x0000_s1027" type="#_x0000_t202" style="position:absolute;margin-left:180pt;margin-top:8.45pt;width:270pt;height:3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">
                <v:textbox>
                  <w:txbxContent>
                    <w:p w14:paraId="54A8D4CC" w14:textId="3F1F0FDD" w:rsidR="00681945" w:rsidRPr="00BD2C4B" w:rsidRDefault="00681945" w:rsidP="009A30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31DEC9" w14:textId="77777777" w:rsidR="009A304B" w:rsidRDefault="009A304B" w:rsidP="009A304B">
      <w:pPr>
        <w:pStyle w:val="Heading3"/>
      </w:pPr>
      <w:r>
        <w:tab/>
        <w:t>Site Name</w:t>
      </w:r>
    </w:p>
    <w:p w14:paraId="4D3C80D0" w14:textId="77777777" w:rsidR="009A304B" w:rsidRDefault="009A304B" w:rsidP="008511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5268375" w14:textId="77777777" w:rsidR="00851188" w:rsidRDefault="00851188" w:rsidP="00851188">
      <w:pPr>
        <w:rPr>
          <w:rFonts w:ascii="Arial" w:hAnsi="Arial"/>
          <w:sz w:val="24"/>
        </w:rPr>
      </w:pPr>
    </w:p>
    <w:p w14:paraId="518DD574" w14:textId="77777777" w:rsidR="00851188" w:rsidRDefault="00851188" w:rsidP="00851188">
      <w:pPr>
        <w:rPr>
          <w:rFonts w:ascii="Arial" w:hAnsi="Arial"/>
          <w:b/>
          <w:sz w:val="24"/>
        </w:rPr>
      </w:pPr>
    </w:p>
    <w:p w14:paraId="49429496" w14:textId="77777777" w:rsidR="00DB57C0" w:rsidRDefault="00DB57C0" w:rsidP="009A304B">
      <w:pPr>
        <w:jc w:val="center"/>
        <w:rPr>
          <w:rFonts w:ascii="Arial" w:hAnsi="Arial"/>
          <w:b/>
          <w:sz w:val="24"/>
        </w:rPr>
      </w:pPr>
    </w:p>
    <w:p w14:paraId="1A4B2958" w14:textId="77777777" w:rsidR="00B51703" w:rsidRDefault="009A304B" w:rsidP="009A304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fax results to iCCnet </w:t>
      </w:r>
      <w:r w:rsidR="00396E6D">
        <w:rPr>
          <w:rFonts w:ascii="Arial" w:hAnsi="Arial"/>
          <w:b/>
          <w:sz w:val="24"/>
        </w:rPr>
        <w:t>SA</w:t>
      </w:r>
      <w:r>
        <w:rPr>
          <w:rFonts w:ascii="Arial" w:hAnsi="Arial"/>
          <w:b/>
          <w:sz w:val="24"/>
        </w:rPr>
        <w:t xml:space="preserve"> on 08 </w:t>
      </w:r>
      <w:r w:rsidR="00745D6B">
        <w:rPr>
          <w:rFonts w:ascii="Arial" w:hAnsi="Arial"/>
          <w:b/>
          <w:sz w:val="24"/>
        </w:rPr>
        <w:t>7117</w:t>
      </w:r>
      <w:r w:rsidR="00A471E5">
        <w:rPr>
          <w:rFonts w:ascii="Arial" w:hAnsi="Arial"/>
          <w:b/>
          <w:sz w:val="24"/>
        </w:rPr>
        <w:t xml:space="preserve"> 0635</w:t>
      </w:r>
    </w:p>
    <w:p w14:paraId="507DC931" w14:textId="77777777" w:rsidR="00DB57C0" w:rsidRDefault="00DB57C0" w:rsidP="009A304B">
      <w:pPr>
        <w:jc w:val="center"/>
        <w:rPr>
          <w:rFonts w:ascii="Arial" w:hAnsi="Arial"/>
          <w:b/>
          <w:sz w:val="24"/>
        </w:rPr>
      </w:pPr>
    </w:p>
    <w:p w14:paraId="7B613B49" w14:textId="77777777" w:rsidR="00DB57C0" w:rsidRDefault="00DB57C0" w:rsidP="009A304B">
      <w:pPr>
        <w:jc w:val="center"/>
        <w:rPr>
          <w:rFonts w:ascii="Arial" w:hAnsi="Arial"/>
          <w:b/>
          <w:sz w:val="24"/>
        </w:rPr>
      </w:pPr>
    </w:p>
    <w:sectPr w:rsidR="00DB57C0" w:rsidSect="002E409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B1FA" w14:textId="77777777" w:rsidR="00681945" w:rsidRDefault="00681945">
      <w:r>
        <w:separator/>
      </w:r>
    </w:p>
  </w:endnote>
  <w:endnote w:type="continuationSeparator" w:id="0">
    <w:p w14:paraId="57F745DC" w14:textId="77777777" w:rsidR="00681945" w:rsidRDefault="006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F96B" w14:textId="77777777" w:rsidR="00681945" w:rsidRDefault="00681945" w:rsidP="00C35D6B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 xml:space="preserve">Integrated Cardiovascular Clinical Network </w:t>
    </w:r>
    <w:r>
      <w:rPr>
        <w:rFonts w:ascii="Arial Rounded MT Bold" w:hAnsi="Arial Rounded MT Bold"/>
        <w:sz w:val="16"/>
        <w:szCs w:val="16"/>
      </w:rPr>
      <w:t>SA (iCCnet SA)</w:t>
    </w:r>
    <w:r w:rsidRPr="004B6FBB">
      <w:rPr>
        <w:rFonts w:ascii="Arial Rounded MT Bold" w:hAnsi="Arial Rounded MT Bold"/>
        <w:b/>
        <w:sz w:val="16"/>
        <w:szCs w:val="16"/>
      </w:rPr>
      <w:br/>
    </w:r>
    <w:r>
      <w:rPr>
        <w:rFonts w:ascii="Arial Rounded MT Bold" w:hAnsi="Arial Rounded MT Bold"/>
        <w:sz w:val="16"/>
        <w:szCs w:val="16"/>
      </w:rPr>
      <w:t>Postal:   Level 1</w:t>
    </w:r>
    <w:r w:rsidRPr="0023201B">
      <w:rPr>
        <w:rFonts w:ascii="Arial Rounded MT Bold" w:hAnsi="Arial Rounded MT Bold"/>
        <w:sz w:val="16"/>
        <w:szCs w:val="16"/>
      </w:rPr>
      <w:t xml:space="preserve"> Administration Building</w:t>
    </w:r>
    <w:r>
      <w:rPr>
        <w:rFonts w:ascii="Arial Rounded MT Bold" w:hAnsi="Arial Rounded MT Bold"/>
        <w:sz w:val="16"/>
        <w:szCs w:val="16"/>
      </w:rPr>
      <w:t>, 1 Tons</w:t>
    </w:r>
    <w:r w:rsidRPr="0023201B">
      <w:rPr>
        <w:rFonts w:ascii="Arial Rounded MT Bold" w:hAnsi="Arial Rounded MT Bold"/>
        <w:sz w:val="16"/>
        <w:szCs w:val="16"/>
      </w:rPr>
      <w:t xml:space="preserve">ley Boulevard, </w:t>
    </w:r>
    <w:r>
      <w:rPr>
        <w:rFonts w:ascii="Arial Rounded MT Bold" w:hAnsi="Arial Rounded MT Bold"/>
        <w:sz w:val="16"/>
        <w:szCs w:val="16"/>
      </w:rPr>
      <w:t>Clovelly Park</w:t>
    </w:r>
    <w:r w:rsidRPr="0023201B">
      <w:rPr>
        <w:rFonts w:ascii="Arial Rounded MT Bold" w:hAnsi="Arial Rounded MT Bold"/>
        <w:sz w:val="16"/>
        <w:szCs w:val="16"/>
      </w:rPr>
      <w:t xml:space="preserve"> SA 5042</w:t>
    </w:r>
  </w:p>
  <w:p w14:paraId="06E758EA" w14:textId="77777777" w:rsidR="00681945" w:rsidRPr="004B6FBB" w:rsidRDefault="00681945" w:rsidP="00C35D6B">
    <w:pPr>
      <w:pStyle w:val="Footer"/>
      <w:pBdr>
        <w:top w:val="single" w:sz="18" w:space="1" w:color="FF0000"/>
      </w:pBdr>
      <w:tabs>
        <w:tab w:val="left" w:pos="3510"/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6"/>
        <w:szCs w:val="16"/>
      </w:rPr>
      <w:tab/>
      <w:t>(08) 7117 0600</w:t>
    </w:r>
  </w:p>
  <w:p w14:paraId="744AB0B8" w14:textId="77777777" w:rsidR="00681945" w:rsidRPr="004B6FBB" w:rsidRDefault="00681945" w:rsidP="00C56A16">
    <w:pPr>
      <w:pStyle w:val="Footer"/>
      <w:tabs>
        <w:tab w:val="clear" w:pos="4320"/>
        <w:tab w:val="right" w:pos="8460"/>
        <w:tab w:val="left" w:pos="8640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 7117 0635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6BCA" w14:textId="77777777" w:rsidR="00681945" w:rsidRDefault="00681945">
      <w:r>
        <w:separator/>
      </w:r>
    </w:p>
  </w:footnote>
  <w:footnote w:type="continuationSeparator" w:id="0">
    <w:p w14:paraId="47817AE5" w14:textId="77777777" w:rsidR="00681945" w:rsidRDefault="0068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23EC" w14:textId="1404B017" w:rsidR="00CB6113" w:rsidRDefault="00CB61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40EF1" wp14:editId="3FED71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23E1B" w14:textId="0CA56EA6" w:rsidR="00CB6113" w:rsidRPr="00CB6113" w:rsidRDefault="00CB611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B611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40EF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MbIQIAAEg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6xCMbIQIAAEg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30D23E1B" w14:textId="0CA56EA6" w:rsidR="00CB6113" w:rsidRPr="00CB6113" w:rsidRDefault="00CB611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CB611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B297" w14:textId="1CCD9082" w:rsidR="00681945" w:rsidRPr="004B6FBB" w:rsidRDefault="00681945" w:rsidP="00DE708D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</w:p>
  <w:p w14:paraId="5B1038C6" w14:textId="152D9136" w:rsidR="00681945" w:rsidRPr="004B6FBB" w:rsidRDefault="00A34126" w:rsidP="00396E6D">
    <w:pPr>
      <w:pStyle w:val="Header"/>
      <w:tabs>
        <w:tab w:val="clear" w:pos="4320"/>
        <w:tab w:val="clear" w:pos="8640"/>
        <w:tab w:val="left" w:pos="2024"/>
      </w:tabs>
      <w:ind w:right="79"/>
      <w:rPr>
        <w:rFonts w:cs="Arial"/>
        <w:sz w:val="2"/>
        <w:szCs w:val="2"/>
      </w:rPr>
    </w:pPr>
    <w:r>
      <w:rPr>
        <w:rFonts w:cs="Arial"/>
        <w:noProof/>
        <w:sz w:val="2"/>
        <w:szCs w:val="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C867BE" wp14:editId="5DA868E4">
              <wp:simplePos x="0" y="0"/>
              <wp:positionH relativeFrom="column">
                <wp:posOffset>2887980</wp:posOffset>
              </wp:positionH>
              <wp:positionV relativeFrom="paragraph">
                <wp:posOffset>120015</wp:posOffset>
              </wp:positionV>
              <wp:extent cx="443865" cy="443865"/>
              <wp:effectExtent l="0" t="0" r="18415" b="15240"/>
              <wp:wrapSquare wrapText="bothSides"/>
              <wp:docPr id="28" name="Text Box 2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748B1" w14:textId="076CA01F" w:rsidR="00CB6113" w:rsidRPr="00CB6113" w:rsidRDefault="00CB611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B611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867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alt="OFFICIAL" style="position:absolute;margin-left:227.4pt;margin-top:9.45pt;width:34.95pt;height:34.95pt;z-index:25166028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" filled="f" stroked="f">
              <v:textbox style="mso-fit-shape-to-text:t" inset="0,0,0,0">
                <w:txbxContent>
                  <w:p w14:paraId="79B748B1" w14:textId="076CA01F" w:rsidR="00CB6113" w:rsidRPr="00CB6113" w:rsidRDefault="00CB611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CB611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1945">
      <w:rPr>
        <w:noProof/>
        <w:lang w:eastAsia="en-AU"/>
      </w:rPr>
      <w:drawing>
        <wp:inline distT="0" distB="0" distL="0" distR="0" wp14:anchorId="234D7A23" wp14:editId="6E5348C2">
          <wp:extent cx="875665" cy="1004570"/>
          <wp:effectExtent l="0" t="0" r="635" b="5080"/>
          <wp:docPr id="1" name="Picture 1" descr="iCCnetSA Logo_300dpi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netSA Logo_300dpi_rg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945">
      <w:tab/>
    </w:r>
  </w:p>
  <w:p w14:paraId="185EEFAE" w14:textId="77777777" w:rsidR="00681945" w:rsidRPr="004B6FBB" w:rsidRDefault="00681945" w:rsidP="004B6FBB">
    <w:pPr>
      <w:pStyle w:val="Header"/>
      <w:ind w:right="79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5D76" w14:textId="32D87AEC" w:rsidR="00CB6113" w:rsidRDefault="00CB61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F080E2" wp14:editId="53323C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F6BF4" w14:textId="340D2DE8" w:rsidR="00CB6113" w:rsidRPr="00CB6113" w:rsidRDefault="00CB611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CB611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080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B58Hak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18EF6BF4" w14:textId="340D2DE8" w:rsidR="00CB6113" w:rsidRPr="00CB6113" w:rsidRDefault="00CB611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CB611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5DE"/>
    <w:multiLevelType w:val="hybridMultilevel"/>
    <w:tmpl w:val="1D1631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005A53"/>
    <w:multiLevelType w:val="hybridMultilevel"/>
    <w:tmpl w:val="D3C4A4F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31103"/>
    <w:multiLevelType w:val="hybridMultilevel"/>
    <w:tmpl w:val="2F8A4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16A"/>
    <w:multiLevelType w:val="hybridMultilevel"/>
    <w:tmpl w:val="AA9EE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172"/>
    <w:multiLevelType w:val="hybridMultilevel"/>
    <w:tmpl w:val="1266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914"/>
    <w:multiLevelType w:val="hybridMultilevel"/>
    <w:tmpl w:val="361056B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2E1091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B57A5"/>
    <w:multiLevelType w:val="hybridMultilevel"/>
    <w:tmpl w:val="9DAC6F0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11D5BC0"/>
    <w:multiLevelType w:val="hybridMultilevel"/>
    <w:tmpl w:val="9266B56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B4154"/>
    <w:multiLevelType w:val="hybridMultilevel"/>
    <w:tmpl w:val="30408700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021249"/>
    <w:multiLevelType w:val="hybridMultilevel"/>
    <w:tmpl w:val="FE2E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7544"/>
    <w:multiLevelType w:val="hybridMultilevel"/>
    <w:tmpl w:val="EA7E9BC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22679E0"/>
    <w:multiLevelType w:val="hybridMultilevel"/>
    <w:tmpl w:val="3432E756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EB77783"/>
    <w:multiLevelType w:val="hybridMultilevel"/>
    <w:tmpl w:val="7BDA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00C0"/>
    <w:multiLevelType w:val="hybridMultilevel"/>
    <w:tmpl w:val="F3A46FD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8C7867"/>
    <w:multiLevelType w:val="hybridMultilevel"/>
    <w:tmpl w:val="706AEB62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0345FB"/>
    <w:multiLevelType w:val="hybridMultilevel"/>
    <w:tmpl w:val="8068991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B25D34"/>
    <w:multiLevelType w:val="hybridMultilevel"/>
    <w:tmpl w:val="E1D421B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F354CE"/>
    <w:multiLevelType w:val="hybridMultilevel"/>
    <w:tmpl w:val="8D62959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AB14975"/>
    <w:multiLevelType w:val="hybridMultilevel"/>
    <w:tmpl w:val="30188E2E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DD3011D"/>
    <w:multiLevelType w:val="hybridMultilevel"/>
    <w:tmpl w:val="6C5222DA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7455848"/>
    <w:multiLevelType w:val="hybridMultilevel"/>
    <w:tmpl w:val="36606D24"/>
    <w:lvl w:ilvl="0" w:tplc="0409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D9E7C2C"/>
    <w:multiLevelType w:val="hybridMultilevel"/>
    <w:tmpl w:val="3FA27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D0E3D"/>
    <w:multiLevelType w:val="hybridMultilevel"/>
    <w:tmpl w:val="7466C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69D4"/>
    <w:multiLevelType w:val="hybridMultilevel"/>
    <w:tmpl w:val="4602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21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22"/>
  </w:num>
  <w:num w:numId="16">
    <w:abstractNumId w:val="10"/>
  </w:num>
  <w:num w:numId="17">
    <w:abstractNumId w:val="3"/>
  </w:num>
  <w:num w:numId="18">
    <w:abstractNumId w:val="23"/>
  </w:num>
  <w:num w:numId="19">
    <w:abstractNumId w:val="14"/>
  </w:num>
  <w:num w:numId="20">
    <w:abstractNumId w:val="13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79"/>
    <w:rsid w:val="0000197C"/>
    <w:rsid w:val="000077E9"/>
    <w:rsid w:val="00014CC1"/>
    <w:rsid w:val="000345CE"/>
    <w:rsid w:val="00034C6C"/>
    <w:rsid w:val="000513FE"/>
    <w:rsid w:val="00060016"/>
    <w:rsid w:val="000639A7"/>
    <w:rsid w:val="00096D53"/>
    <w:rsid w:val="000A3448"/>
    <w:rsid w:val="000A49E0"/>
    <w:rsid w:val="000C1B8E"/>
    <w:rsid w:val="000C2F0A"/>
    <w:rsid w:val="000C48BE"/>
    <w:rsid w:val="000C6428"/>
    <w:rsid w:val="000D5C79"/>
    <w:rsid w:val="000D7D4D"/>
    <w:rsid w:val="000E1F69"/>
    <w:rsid w:val="000F684A"/>
    <w:rsid w:val="00117F66"/>
    <w:rsid w:val="0013329D"/>
    <w:rsid w:val="00152D2F"/>
    <w:rsid w:val="0016493F"/>
    <w:rsid w:val="001655C6"/>
    <w:rsid w:val="00166571"/>
    <w:rsid w:val="00167B65"/>
    <w:rsid w:val="00172168"/>
    <w:rsid w:val="001721ED"/>
    <w:rsid w:val="00185544"/>
    <w:rsid w:val="0018626C"/>
    <w:rsid w:val="00192017"/>
    <w:rsid w:val="001974F7"/>
    <w:rsid w:val="001A41F7"/>
    <w:rsid w:val="001A4CF8"/>
    <w:rsid w:val="001B7CCC"/>
    <w:rsid w:val="001E2F64"/>
    <w:rsid w:val="002106EE"/>
    <w:rsid w:val="002252B0"/>
    <w:rsid w:val="00247E97"/>
    <w:rsid w:val="00276B18"/>
    <w:rsid w:val="00283BF3"/>
    <w:rsid w:val="00284E32"/>
    <w:rsid w:val="00296322"/>
    <w:rsid w:val="002977AA"/>
    <w:rsid w:val="002A19C4"/>
    <w:rsid w:val="002A7452"/>
    <w:rsid w:val="002B0FA6"/>
    <w:rsid w:val="002C1FE6"/>
    <w:rsid w:val="002D1EA7"/>
    <w:rsid w:val="002D4FDD"/>
    <w:rsid w:val="002E2F94"/>
    <w:rsid w:val="002E409D"/>
    <w:rsid w:val="002F0530"/>
    <w:rsid w:val="0030710A"/>
    <w:rsid w:val="00310AB0"/>
    <w:rsid w:val="0032286E"/>
    <w:rsid w:val="0033427F"/>
    <w:rsid w:val="00341647"/>
    <w:rsid w:val="00344778"/>
    <w:rsid w:val="00364497"/>
    <w:rsid w:val="00373F04"/>
    <w:rsid w:val="0037769E"/>
    <w:rsid w:val="00391F04"/>
    <w:rsid w:val="00396E6D"/>
    <w:rsid w:val="0039793D"/>
    <w:rsid w:val="003C2AF2"/>
    <w:rsid w:val="003D427E"/>
    <w:rsid w:val="003D6BF5"/>
    <w:rsid w:val="003D72A4"/>
    <w:rsid w:val="003E54B1"/>
    <w:rsid w:val="003F1912"/>
    <w:rsid w:val="00401C8D"/>
    <w:rsid w:val="00411159"/>
    <w:rsid w:val="004111FC"/>
    <w:rsid w:val="00420665"/>
    <w:rsid w:val="00427407"/>
    <w:rsid w:val="004627FD"/>
    <w:rsid w:val="004A3BDE"/>
    <w:rsid w:val="004B16C3"/>
    <w:rsid w:val="004B6FBB"/>
    <w:rsid w:val="004E4E82"/>
    <w:rsid w:val="004E7D01"/>
    <w:rsid w:val="0051248F"/>
    <w:rsid w:val="00512734"/>
    <w:rsid w:val="0051447D"/>
    <w:rsid w:val="00535FBA"/>
    <w:rsid w:val="00542675"/>
    <w:rsid w:val="0054431D"/>
    <w:rsid w:val="00567E8B"/>
    <w:rsid w:val="00574342"/>
    <w:rsid w:val="005760AA"/>
    <w:rsid w:val="00595126"/>
    <w:rsid w:val="005C2472"/>
    <w:rsid w:val="005C4061"/>
    <w:rsid w:val="005C56A4"/>
    <w:rsid w:val="005D0715"/>
    <w:rsid w:val="0060095F"/>
    <w:rsid w:val="00603AF7"/>
    <w:rsid w:val="00642870"/>
    <w:rsid w:val="006464FC"/>
    <w:rsid w:val="00651227"/>
    <w:rsid w:val="00651BB2"/>
    <w:rsid w:val="00652D6D"/>
    <w:rsid w:val="00655D2F"/>
    <w:rsid w:val="00681945"/>
    <w:rsid w:val="00693230"/>
    <w:rsid w:val="006B038C"/>
    <w:rsid w:val="006C5A7A"/>
    <w:rsid w:val="006D0E2A"/>
    <w:rsid w:val="006E0DD2"/>
    <w:rsid w:val="006F393A"/>
    <w:rsid w:val="006F427A"/>
    <w:rsid w:val="00707EF0"/>
    <w:rsid w:val="00710D0B"/>
    <w:rsid w:val="00711217"/>
    <w:rsid w:val="00722652"/>
    <w:rsid w:val="00737FE2"/>
    <w:rsid w:val="00745D6B"/>
    <w:rsid w:val="00753F07"/>
    <w:rsid w:val="00795D57"/>
    <w:rsid w:val="007A620F"/>
    <w:rsid w:val="007C6629"/>
    <w:rsid w:val="007E5FF8"/>
    <w:rsid w:val="008148A4"/>
    <w:rsid w:val="008174C3"/>
    <w:rsid w:val="00825F9E"/>
    <w:rsid w:val="00851188"/>
    <w:rsid w:val="00853B13"/>
    <w:rsid w:val="00862007"/>
    <w:rsid w:val="00872C52"/>
    <w:rsid w:val="00875362"/>
    <w:rsid w:val="0088011C"/>
    <w:rsid w:val="00882BB5"/>
    <w:rsid w:val="00882EE3"/>
    <w:rsid w:val="00885953"/>
    <w:rsid w:val="00893273"/>
    <w:rsid w:val="00897F99"/>
    <w:rsid w:val="008D0158"/>
    <w:rsid w:val="008D20A4"/>
    <w:rsid w:val="008D7B62"/>
    <w:rsid w:val="008F71D1"/>
    <w:rsid w:val="008F77CF"/>
    <w:rsid w:val="00931A90"/>
    <w:rsid w:val="009325BD"/>
    <w:rsid w:val="00950E6D"/>
    <w:rsid w:val="00953828"/>
    <w:rsid w:val="0096087E"/>
    <w:rsid w:val="009639F3"/>
    <w:rsid w:val="009824C4"/>
    <w:rsid w:val="0099127D"/>
    <w:rsid w:val="009A304B"/>
    <w:rsid w:val="009C6A09"/>
    <w:rsid w:val="009E3572"/>
    <w:rsid w:val="009F7735"/>
    <w:rsid w:val="00A07F40"/>
    <w:rsid w:val="00A20B13"/>
    <w:rsid w:val="00A34126"/>
    <w:rsid w:val="00A34172"/>
    <w:rsid w:val="00A471E5"/>
    <w:rsid w:val="00A500BC"/>
    <w:rsid w:val="00A80209"/>
    <w:rsid w:val="00A80F92"/>
    <w:rsid w:val="00A832BE"/>
    <w:rsid w:val="00A83DDA"/>
    <w:rsid w:val="00AA3F41"/>
    <w:rsid w:val="00AB4871"/>
    <w:rsid w:val="00AF0464"/>
    <w:rsid w:val="00B05E0C"/>
    <w:rsid w:val="00B10138"/>
    <w:rsid w:val="00B16B86"/>
    <w:rsid w:val="00B22270"/>
    <w:rsid w:val="00B24E1E"/>
    <w:rsid w:val="00B367AB"/>
    <w:rsid w:val="00B44FD1"/>
    <w:rsid w:val="00B4617E"/>
    <w:rsid w:val="00B47133"/>
    <w:rsid w:val="00B51703"/>
    <w:rsid w:val="00B5755F"/>
    <w:rsid w:val="00B61579"/>
    <w:rsid w:val="00B81FFD"/>
    <w:rsid w:val="00B87BEE"/>
    <w:rsid w:val="00B94668"/>
    <w:rsid w:val="00BC035D"/>
    <w:rsid w:val="00BC45E4"/>
    <w:rsid w:val="00BD2C4B"/>
    <w:rsid w:val="00BE26B8"/>
    <w:rsid w:val="00BE57EA"/>
    <w:rsid w:val="00C0049A"/>
    <w:rsid w:val="00C32D9C"/>
    <w:rsid w:val="00C35D6B"/>
    <w:rsid w:val="00C56A16"/>
    <w:rsid w:val="00CB6113"/>
    <w:rsid w:val="00CC0288"/>
    <w:rsid w:val="00CC263A"/>
    <w:rsid w:val="00CC3E64"/>
    <w:rsid w:val="00CD7BBA"/>
    <w:rsid w:val="00D15EEB"/>
    <w:rsid w:val="00D266D5"/>
    <w:rsid w:val="00D446A2"/>
    <w:rsid w:val="00D5392D"/>
    <w:rsid w:val="00D71B0C"/>
    <w:rsid w:val="00D84910"/>
    <w:rsid w:val="00DA2525"/>
    <w:rsid w:val="00DB1A98"/>
    <w:rsid w:val="00DB57C0"/>
    <w:rsid w:val="00DD2166"/>
    <w:rsid w:val="00DD44CF"/>
    <w:rsid w:val="00DE34A1"/>
    <w:rsid w:val="00DE51AE"/>
    <w:rsid w:val="00DE708D"/>
    <w:rsid w:val="00E03A09"/>
    <w:rsid w:val="00E2090A"/>
    <w:rsid w:val="00E21B73"/>
    <w:rsid w:val="00E241DE"/>
    <w:rsid w:val="00E31298"/>
    <w:rsid w:val="00E35914"/>
    <w:rsid w:val="00E3675B"/>
    <w:rsid w:val="00E5105E"/>
    <w:rsid w:val="00E51348"/>
    <w:rsid w:val="00E53A7B"/>
    <w:rsid w:val="00E707C8"/>
    <w:rsid w:val="00E70FC3"/>
    <w:rsid w:val="00E81675"/>
    <w:rsid w:val="00E9669A"/>
    <w:rsid w:val="00EA1A84"/>
    <w:rsid w:val="00EC359B"/>
    <w:rsid w:val="00EC4B13"/>
    <w:rsid w:val="00EC5FE6"/>
    <w:rsid w:val="00EC6329"/>
    <w:rsid w:val="00ED1633"/>
    <w:rsid w:val="00ED1AD2"/>
    <w:rsid w:val="00EE5247"/>
    <w:rsid w:val="00EF51BA"/>
    <w:rsid w:val="00F10A7A"/>
    <w:rsid w:val="00F278EF"/>
    <w:rsid w:val="00F32BE6"/>
    <w:rsid w:val="00F358A2"/>
    <w:rsid w:val="00F36724"/>
    <w:rsid w:val="00F37BAD"/>
    <w:rsid w:val="00F41F88"/>
    <w:rsid w:val="00F52137"/>
    <w:rsid w:val="00F619C6"/>
    <w:rsid w:val="00F714DB"/>
    <w:rsid w:val="00F77702"/>
    <w:rsid w:val="00F817A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0BD6190"/>
  <w15:docId w15:val="{3B9BE868-3E4B-4918-A01E-2167F7F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5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link w:val="BodyTextChar"/>
    <w:rsid w:val="00F714DB"/>
    <w:pPr>
      <w:spacing w:after="120"/>
    </w:pPr>
  </w:style>
  <w:style w:type="character" w:customStyle="1" w:styleId="Heading1Char">
    <w:name w:val="Heading 1 Char"/>
    <w:link w:val="Heading1"/>
    <w:rsid w:val="009A304B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link w:val="Heading2"/>
    <w:rsid w:val="009A304B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rsid w:val="009A304B"/>
    <w:rPr>
      <w:rFonts w:ascii="Arial" w:hAnsi="Arial"/>
      <w:sz w:val="24"/>
      <w:lang w:eastAsia="en-US"/>
    </w:rPr>
  </w:style>
  <w:style w:type="character" w:customStyle="1" w:styleId="BodyTextChar">
    <w:name w:val="Body Text Char"/>
    <w:link w:val="BodyText"/>
    <w:rsid w:val="009A304B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35D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3E2-59DA-4662-BA44-815AE2FE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sbrunlt</dc:creator>
  <cp:lastModifiedBy>Cassidy, Stuart (Health)</cp:lastModifiedBy>
  <cp:revision>6</cp:revision>
  <cp:lastPrinted>2023-03-10T00:53:00Z</cp:lastPrinted>
  <dcterms:created xsi:type="dcterms:W3CDTF">2022-12-15T01:37:00Z</dcterms:created>
  <dcterms:modified xsi:type="dcterms:W3CDTF">2023-03-10T00:53:00Z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e,f,1c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2022-12-15T01:34:10Z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2ad0f08a-8152-4aae-aac6-bb1d6afc7707</vt:lpwstr>
  </property>
  <property fmtid="{D5CDD505-2E9C-101B-9397-08002B2CF9AE}" pid="11" name="MSIP_Label_77274858-3b1d-4431-8679-d878f40e28fd_ContentBits">
    <vt:lpwstr>1</vt:lpwstr>
  </property>
</Properties>
</file>